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0650160" w:displacedByCustomXml="next"/>
    <w:sdt>
      <w:sdtPr>
        <w:rPr>
          <w:rStyle w:val="A3"/>
          <w:rFonts w:ascii="Arial" w:hAnsi="Arial" w:cs="Arial"/>
          <w:b/>
          <w:bCs/>
          <w:sz w:val="20"/>
          <w:szCs w:val="20"/>
        </w:rPr>
        <w:id w:val="-1624220381"/>
        <w:picture/>
      </w:sdtPr>
      <w:sdtContent>
        <w:p w14:paraId="2E1FE05E" w14:textId="6F1FE052" w:rsidR="003112FA" w:rsidRDefault="007E2D8E" w:rsidP="003112FA">
          <w:pPr>
            <w:pStyle w:val="Pa2"/>
            <w:spacing w:after="160"/>
            <w:rPr>
              <w:rStyle w:val="A3"/>
              <w:rFonts w:ascii="Arial" w:hAnsi="Arial" w:cs="Arial"/>
              <w:b/>
              <w:bCs/>
              <w:sz w:val="20"/>
              <w:szCs w:val="20"/>
            </w:rPr>
          </w:pPr>
          <w:r>
            <w:rPr>
              <w:rStyle w:val="A3"/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048C8F06" wp14:editId="08EE5489">
                <wp:extent cx="1228725" cy="1228725"/>
                <wp:effectExtent l="0" t="0" r="9525" b="952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A83AEC3" w14:textId="77777777" w:rsidR="007E2D8E" w:rsidRDefault="007E2D8E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</w:p>
    <w:p w14:paraId="5576100B" w14:textId="3D341325" w:rsidR="007E2D8E" w:rsidRDefault="007E2D8E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  <w:r w:rsidRPr="00AD0B14">
        <w:rPr>
          <w:rFonts w:ascii="Arial" w:hAnsi="Arial" w:cs="Arial"/>
          <w:b/>
          <w:bCs/>
          <w:color w:val="002060"/>
          <w:sz w:val="40"/>
          <w:szCs w:val="40"/>
        </w:rPr>
        <w:t>COACH CODE OF CONDUCT</w:t>
      </w:r>
    </w:p>
    <w:p w14:paraId="26D10EDE" w14:textId="77777777" w:rsidR="007E2D8E" w:rsidRDefault="007E2D8E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</w:p>
    <w:p w14:paraId="1659AA16" w14:textId="59979236" w:rsidR="003112FA" w:rsidRPr="00B82557" w:rsidRDefault="004534A1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E9ABD54" wp14:editId="4CC7ACEA">
            <wp:simplePos x="0" y="0"/>
            <wp:positionH relativeFrom="margin">
              <wp:align>left</wp:align>
            </wp:positionH>
            <wp:positionV relativeFrom="paragraph">
              <wp:posOffset>-1005204</wp:posOffset>
            </wp:positionV>
            <wp:extent cx="1904365" cy="876300"/>
            <wp:effectExtent l="0" t="0" r="63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B14">
        <w:rPr>
          <w:rStyle w:val="A3"/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759B1D1" wp14:editId="131128E1">
            <wp:simplePos x="0" y="0"/>
            <wp:positionH relativeFrom="margin">
              <wp:align>left</wp:align>
            </wp:positionH>
            <wp:positionV relativeFrom="paragraph">
              <wp:posOffset>-1014730</wp:posOffset>
            </wp:positionV>
            <wp:extent cx="1904365" cy="90487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2FA">
        <w:rPr>
          <w:rStyle w:val="A3"/>
          <w:rFonts w:ascii="Arial" w:hAnsi="Arial" w:cs="Arial"/>
          <w:b/>
          <w:bCs/>
          <w:sz w:val="20"/>
          <w:szCs w:val="20"/>
        </w:rPr>
        <w:t>A responsible swimming coach</w:t>
      </w:r>
      <w:r w:rsidR="003112FA"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helps the development of individuals through improving their performance. This is achieved by: </w:t>
      </w:r>
    </w:p>
    <w:p w14:paraId="08DEBCAD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Identifying and meeting the needs of individuals </w:t>
      </w:r>
    </w:p>
    <w:p w14:paraId="63F8F28A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Improving performance through a progressive programme of safe, guided practice measured performance and/or competition </w:t>
      </w:r>
    </w:p>
    <w:p w14:paraId="607D9317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Creating an environment in which individuals are motivated to maintain participation and improve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performance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4C80B5F7" w14:textId="77777777" w:rsidR="003112FA" w:rsidRPr="00B82557" w:rsidRDefault="003112FA" w:rsidP="003112FA">
      <w:pPr>
        <w:pStyle w:val="Default"/>
        <w:rPr>
          <w:sz w:val="20"/>
          <w:szCs w:val="20"/>
        </w:rPr>
      </w:pPr>
    </w:p>
    <w:p w14:paraId="00D1B20E" w14:textId="77777777" w:rsidR="003112FA" w:rsidRPr="00B82557" w:rsidRDefault="003112FA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>Coaches should comply with the principles of good ethical practice listed below.</w:t>
      </w:r>
    </w:p>
    <w:p w14:paraId="07A87717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A coach </w:t>
      </w:r>
      <w:proofErr w:type="gramStart"/>
      <w:r w:rsidRPr="00B82557">
        <w:rPr>
          <w:rStyle w:val="A3"/>
          <w:rFonts w:ascii="Arial" w:hAnsi="Arial" w:cs="Arial"/>
          <w:b/>
          <w:bCs/>
          <w:sz w:val="20"/>
          <w:szCs w:val="20"/>
        </w:rPr>
        <w:t>must at all times</w:t>
      </w:r>
      <w:proofErr w:type="gramEnd"/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: </w:t>
      </w:r>
    </w:p>
    <w:p w14:paraId="64ED6314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Hold relevant, up to date and recognised coaching qualifications, safeguarding training, insurance and a valid PVG if applicable to their </w:t>
      </w:r>
      <w:proofErr w:type="gramStart"/>
      <w:r w:rsidRPr="00B82557">
        <w:rPr>
          <w:rFonts w:ascii="Arial" w:hAnsi="Arial" w:cs="Arial"/>
          <w:sz w:val="20"/>
          <w:szCs w:val="20"/>
        </w:rPr>
        <w:t>role</w:t>
      </w:r>
      <w:proofErr w:type="gramEnd"/>
    </w:p>
    <w:p w14:paraId="01FEE4AD" w14:textId="17EF5130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Consider the wellbeing and </w:t>
      </w:r>
      <w:r>
        <w:rPr>
          <w:rStyle w:val="A3"/>
          <w:rFonts w:ascii="Arial" w:hAnsi="Arial" w:cs="Arial"/>
          <w:sz w:val="20"/>
          <w:szCs w:val="20"/>
        </w:rPr>
        <w:t>safety of the athlete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before the development of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performance</w:t>
      </w:r>
      <w:proofErr w:type="gramEnd"/>
    </w:p>
    <w:p w14:paraId="2A9779F2" w14:textId="1410DD28" w:rsidR="003112FA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Develop an appropriate wo</w:t>
      </w:r>
      <w:r>
        <w:rPr>
          <w:rStyle w:val="A3"/>
          <w:rFonts w:ascii="Arial" w:hAnsi="Arial" w:cs="Arial"/>
          <w:sz w:val="20"/>
          <w:szCs w:val="20"/>
        </w:rPr>
        <w:t>rking relationship with athletes</w:t>
      </w:r>
      <w:r w:rsidRPr="00B82557">
        <w:rPr>
          <w:rStyle w:val="A3"/>
          <w:rFonts w:ascii="Arial" w:hAnsi="Arial" w:cs="Arial"/>
          <w:sz w:val="20"/>
          <w:szCs w:val="20"/>
        </w:rPr>
        <w:t>, based on mutual trust and respect</w:t>
      </w:r>
      <w:r>
        <w:rPr>
          <w:rStyle w:val="A3"/>
          <w:rFonts w:ascii="Arial" w:hAnsi="Arial" w:cs="Arial"/>
          <w:sz w:val="20"/>
          <w:szCs w:val="20"/>
        </w:rPr>
        <w:t xml:space="preserve"> that empower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and </w:t>
      </w:r>
      <w:r>
        <w:rPr>
          <w:rStyle w:val="A3"/>
          <w:rFonts w:ascii="Arial" w:hAnsi="Arial" w:cs="Arial"/>
          <w:sz w:val="20"/>
          <w:szCs w:val="20"/>
        </w:rPr>
        <w:t>includes, athletes, both youth and senior in the decision-making process</w:t>
      </w:r>
    </w:p>
    <w:p w14:paraId="102DFC21" w14:textId="471FC8BD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P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romote respect for the ability of opponents as well as for </w:t>
      </w:r>
      <w:r>
        <w:rPr>
          <w:rStyle w:val="A3"/>
          <w:rFonts w:ascii="Arial" w:hAnsi="Arial" w:cs="Arial"/>
          <w:sz w:val="20"/>
          <w:szCs w:val="20"/>
        </w:rPr>
        <w:t xml:space="preserve">volunteers, technical 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officials and fellow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coaches</w:t>
      </w:r>
      <w:proofErr w:type="gramEnd"/>
    </w:p>
    <w:p w14:paraId="4F2E45D8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Always promote </w:t>
      </w:r>
      <w:r>
        <w:rPr>
          <w:rFonts w:ascii="Arial" w:hAnsi="Arial" w:cs="Arial"/>
          <w:sz w:val="20"/>
          <w:szCs w:val="20"/>
        </w:rPr>
        <w:t>the positive aspects of the sport</w:t>
      </w:r>
      <w:r w:rsidRPr="00B82557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B82557">
        <w:rPr>
          <w:rFonts w:ascii="Arial" w:hAnsi="Arial" w:cs="Arial"/>
          <w:sz w:val="20"/>
          <w:szCs w:val="20"/>
        </w:rPr>
        <w:t>e.g.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fair play) and never condone rule violations or the use of prohibited substances </w:t>
      </w:r>
    </w:p>
    <w:p w14:paraId="3D3A50BA" w14:textId="56E97306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Make sure all activities are appropriate to the age, ability and experience of those taking part</w:t>
      </w:r>
      <w:r w:rsidR="00A75E69">
        <w:rPr>
          <w:rStyle w:val="A3"/>
          <w:rFonts w:ascii="Arial" w:hAnsi="Arial" w:cs="Arial"/>
          <w:sz w:val="20"/>
          <w:szCs w:val="20"/>
        </w:rPr>
        <w:t xml:space="preserve">, never using physical activity as a punishment or as a </w:t>
      </w:r>
      <w:proofErr w:type="gramStart"/>
      <w:r w:rsidR="00A75E69">
        <w:rPr>
          <w:rStyle w:val="A3"/>
          <w:rFonts w:ascii="Arial" w:hAnsi="Arial" w:cs="Arial"/>
          <w:sz w:val="20"/>
          <w:szCs w:val="20"/>
        </w:rPr>
        <w:t>consequence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0137C092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Recognise the developmental needs and capacity of each athlete and avoid excessive training and competition, pushing them against their will and putting undue pressure on </w:t>
      </w:r>
      <w:proofErr w:type="gramStart"/>
      <w:r w:rsidRPr="00B82557">
        <w:rPr>
          <w:rFonts w:ascii="Arial" w:hAnsi="Arial" w:cs="Arial"/>
          <w:sz w:val="20"/>
          <w:szCs w:val="20"/>
        </w:rPr>
        <w:t>them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52E36213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Respect the rights, dignity and worth of every person and treat everyone equally within the context of their </w:t>
      </w:r>
      <w:proofErr w:type="gramStart"/>
      <w:r w:rsidRPr="00B82557">
        <w:rPr>
          <w:rFonts w:ascii="Arial" w:hAnsi="Arial" w:cs="Arial"/>
          <w:sz w:val="20"/>
          <w:szCs w:val="20"/>
        </w:rPr>
        <w:t>sport</w:t>
      </w:r>
      <w:proofErr w:type="gramEnd"/>
    </w:p>
    <w:p w14:paraId="78366637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Encourage athletes to value their effort in performance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and not just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results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59FC4630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Encourage and guide athletes to accept responsibility for their own behaviour and performance by giving enthusi</w:t>
      </w:r>
      <w:r>
        <w:rPr>
          <w:rFonts w:ascii="Arial" w:hAnsi="Arial" w:cs="Arial"/>
          <w:sz w:val="20"/>
          <w:szCs w:val="20"/>
        </w:rPr>
        <w:t>astic and constructive feedback.</w:t>
      </w:r>
    </w:p>
    <w:p w14:paraId="3E1D832B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Clarify, at the outset, with athletes (and where appropriate with their parents) exactly what is expected of them and what athletes are entitled to expect from their </w:t>
      </w:r>
      <w:proofErr w:type="gramStart"/>
      <w:r w:rsidRPr="00B82557">
        <w:rPr>
          <w:rFonts w:ascii="Arial" w:hAnsi="Arial" w:cs="Arial"/>
          <w:sz w:val="20"/>
          <w:szCs w:val="20"/>
        </w:rPr>
        <w:t>coach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0D3DD966" w14:textId="19A6C1CA" w:rsidR="003112FA" w:rsidRPr="00081B19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Consistently display high standards of behaviour and appearance, be an excellent role model including not smoking</w:t>
      </w:r>
      <w:r>
        <w:rPr>
          <w:rFonts w:ascii="Arial" w:hAnsi="Arial" w:cs="Arial"/>
          <w:sz w:val="20"/>
          <w:szCs w:val="20"/>
        </w:rPr>
        <w:t>,</w:t>
      </w:r>
      <w:r w:rsidRPr="00B8255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82557">
        <w:rPr>
          <w:rFonts w:ascii="Arial" w:hAnsi="Arial" w:cs="Arial"/>
          <w:sz w:val="20"/>
          <w:szCs w:val="20"/>
        </w:rPr>
        <w:t>drinking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using foul language in the company of athletes</w:t>
      </w:r>
    </w:p>
    <w:p w14:paraId="18C9CA31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Never </w:t>
      </w:r>
      <w:r>
        <w:rPr>
          <w:rFonts w:ascii="Arial" w:hAnsi="Arial" w:cs="Arial"/>
          <w:sz w:val="20"/>
          <w:szCs w:val="20"/>
        </w:rPr>
        <w:t xml:space="preserve">ignore, tolerate or </w:t>
      </w:r>
      <w:r w:rsidRPr="00B82557">
        <w:rPr>
          <w:rFonts w:ascii="Arial" w:hAnsi="Arial" w:cs="Arial"/>
          <w:sz w:val="20"/>
          <w:szCs w:val="20"/>
        </w:rPr>
        <w:t xml:space="preserve">engage in any form of </w:t>
      </w:r>
      <w:proofErr w:type="gramStart"/>
      <w:r w:rsidRPr="00B82557">
        <w:rPr>
          <w:rFonts w:ascii="Arial" w:hAnsi="Arial" w:cs="Arial"/>
          <w:sz w:val="20"/>
          <w:szCs w:val="20"/>
        </w:rPr>
        <w:t>bullying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105E6CC1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Coaches must not exert undue influence to obtain personal benefit or reward. In particular, coaches must not use their position to establish or pursue a sexual or improper relationship with an athlete or someone close to </w:t>
      </w:r>
      <w:proofErr w:type="gramStart"/>
      <w:r w:rsidRPr="00B82557">
        <w:rPr>
          <w:rFonts w:ascii="Arial" w:hAnsi="Arial" w:cs="Arial"/>
          <w:sz w:val="20"/>
          <w:szCs w:val="20"/>
        </w:rPr>
        <w:t>them</w:t>
      </w:r>
      <w:proofErr w:type="gramEnd"/>
    </w:p>
    <w:p w14:paraId="117EEF60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lastRenderedPageBreak/>
        <w:t>Follow the advice of a physician or other qualified medical professionals</w:t>
      </w:r>
      <w:r>
        <w:rPr>
          <w:rStyle w:val="A3"/>
          <w:rFonts w:ascii="Arial" w:hAnsi="Arial" w:cs="Arial"/>
          <w:sz w:val="20"/>
          <w:szCs w:val="20"/>
        </w:rPr>
        <w:t xml:space="preserve"> when an athlete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is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injured</w:t>
      </w:r>
      <w:proofErr w:type="gramEnd"/>
    </w:p>
    <w:p w14:paraId="4DB1DF63" w14:textId="77777777" w:rsidR="003112FA" w:rsidRPr="00940B6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Coaches should not allow allegations to go unchallenged, unrecorded or </w:t>
      </w:r>
      <w:r>
        <w:rPr>
          <w:rFonts w:ascii="Arial" w:hAnsi="Arial" w:cs="Arial"/>
          <w:sz w:val="20"/>
          <w:szCs w:val="20"/>
        </w:rPr>
        <w:t>fail to act</w:t>
      </w:r>
      <w:r w:rsidRPr="00B82557">
        <w:rPr>
          <w:rFonts w:ascii="Arial" w:hAnsi="Arial" w:cs="Arial"/>
          <w:sz w:val="20"/>
          <w:szCs w:val="20"/>
        </w:rPr>
        <w:t xml:space="preserve"> upon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them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BD3A491" w14:textId="2D652C6A" w:rsidR="003112FA" w:rsidRPr="003E09EC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Make a personal commitment to keep yourself informed of sound coaching principles and the principles of growth and development of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children</w:t>
      </w:r>
      <w:proofErr w:type="gramEnd"/>
    </w:p>
    <w:p w14:paraId="415D3314" w14:textId="1D65A3AB" w:rsidR="003112FA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Ensure that the equipment and facilities meet safety standards and are suitable for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training</w:t>
      </w:r>
      <w:proofErr w:type="gramEnd"/>
    </w:p>
    <w:p w14:paraId="2F7D6F64" w14:textId="77777777" w:rsidR="003112FA" w:rsidRPr="00940B67" w:rsidRDefault="003112FA" w:rsidP="003112FA">
      <w:pPr>
        <w:pStyle w:val="Default"/>
      </w:pPr>
    </w:p>
    <w:p w14:paraId="7A272318" w14:textId="77777777" w:rsidR="003112FA" w:rsidRPr="00B82557" w:rsidRDefault="003112FA" w:rsidP="003112FA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Follow all guidelines laid down by Scottish Swimming and the club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a</w:t>
      </w:r>
      <w:r w:rsidRPr="00B82557">
        <w:rPr>
          <w:rFonts w:ascii="Arial" w:hAnsi="Arial" w:cs="Arial"/>
          <w:color w:val="000000"/>
          <w:sz w:val="20"/>
          <w:szCs w:val="20"/>
        </w:rPr>
        <w:t>bide by Scott</w:t>
      </w:r>
      <w:r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14:paraId="4A7A52C5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Emergency action and first aid </w:t>
      </w:r>
    </w:p>
    <w:p w14:paraId="51C61D91" w14:textId="5E7964FC" w:rsidR="003112FA" w:rsidRPr="00B82557" w:rsidRDefault="00934928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All coaches</w:t>
      </w:r>
      <w:r w:rsidR="003112FA" w:rsidRPr="00B82557">
        <w:rPr>
          <w:rStyle w:val="A3"/>
          <w:rFonts w:ascii="Arial" w:hAnsi="Arial" w:cs="Arial"/>
          <w:sz w:val="20"/>
          <w:szCs w:val="20"/>
        </w:rPr>
        <w:t xml:space="preserve"> should be prepared with an action plan in the event of an emergency and be aware of First Aid procedures. This will include: </w:t>
      </w:r>
    </w:p>
    <w:p w14:paraId="386920E3" w14:textId="77777777" w:rsidR="003112FA" w:rsidRPr="00B82557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First Aid equipment </w:t>
      </w:r>
    </w:p>
    <w:p w14:paraId="341F7CCE" w14:textId="4976E434" w:rsidR="003112FA" w:rsidRPr="00B82557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Emergency contact information for the athlete(s)</w:t>
      </w:r>
    </w:p>
    <w:p w14:paraId="3703CA98" w14:textId="77777777" w:rsidR="003112FA" w:rsidRPr="00B82557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Telephone contact to the Emergency Services </w:t>
      </w:r>
    </w:p>
    <w:p w14:paraId="2780084E" w14:textId="77777777" w:rsidR="003112FA" w:rsidRDefault="003112FA" w:rsidP="003112FA">
      <w:pPr>
        <w:pStyle w:val="Pa2"/>
        <w:spacing w:after="160"/>
        <w:rPr>
          <w:rStyle w:val="A3"/>
          <w:rFonts w:ascii="Arial" w:hAnsi="Arial" w:cs="Arial"/>
          <w:sz w:val="20"/>
          <w:szCs w:val="20"/>
        </w:rPr>
      </w:pPr>
    </w:p>
    <w:p w14:paraId="75CB5F11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Coaches have the right to: </w:t>
      </w:r>
    </w:p>
    <w:p w14:paraId="160AFB00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ongoing training and information on all aspects of their role, including safeguarding, wellbeing &amp;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protection</w:t>
      </w:r>
      <w:proofErr w:type="gramEnd"/>
    </w:p>
    <w:p w14:paraId="3E4BF12A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Support in reporting suspected abuse or poor practice </w:t>
      </w:r>
    </w:p>
    <w:p w14:paraId="026F9AA6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professional support services </w:t>
      </w:r>
    </w:p>
    <w:p w14:paraId="0E8C833C" w14:textId="46F0C8C4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Fair and equitable treatment by </w:t>
      </w:r>
      <w:r>
        <w:rPr>
          <w:rStyle w:val="A3"/>
          <w:rFonts w:ascii="Arial" w:hAnsi="Arial" w:cs="Arial"/>
          <w:sz w:val="20"/>
          <w:szCs w:val="20"/>
        </w:rPr>
        <w:t>the C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lub </w:t>
      </w:r>
      <w:r>
        <w:rPr>
          <w:rStyle w:val="A3"/>
          <w:rFonts w:ascii="Arial" w:hAnsi="Arial" w:cs="Arial"/>
          <w:sz w:val="20"/>
          <w:szCs w:val="20"/>
        </w:rPr>
        <w:t xml:space="preserve">&amp; </w:t>
      </w:r>
      <w:r w:rsidRPr="00B82557">
        <w:rPr>
          <w:rStyle w:val="A3"/>
          <w:rFonts w:ascii="Arial" w:hAnsi="Arial" w:cs="Arial"/>
          <w:sz w:val="20"/>
          <w:szCs w:val="20"/>
        </w:rPr>
        <w:t>Scottish Swimming</w:t>
      </w:r>
    </w:p>
    <w:p w14:paraId="3F935FBA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Be protected from abuse by adults/youths, other adult members and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parents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13CC45A1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contextualSpacing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Not to be left vulnerable while carrying out their role </w:t>
      </w:r>
    </w:p>
    <w:p w14:paraId="1E97E9E9" w14:textId="77777777" w:rsidR="003112FA" w:rsidRPr="00B82557" w:rsidRDefault="003112FA" w:rsidP="003112FA">
      <w:pPr>
        <w:pStyle w:val="NoSpacing"/>
        <w:rPr>
          <w:rFonts w:ascii="Arial" w:hAnsi="Arial" w:cs="Arial"/>
          <w:sz w:val="20"/>
          <w:szCs w:val="20"/>
        </w:rPr>
      </w:pPr>
    </w:p>
    <w:p w14:paraId="44F560DE" w14:textId="77777777" w:rsidR="003112FA" w:rsidRPr="00B82557" w:rsidRDefault="003112FA" w:rsidP="003112FA">
      <w:pPr>
        <w:pStyle w:val="Pa2"/>
        <w:spacing w:after="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Breaches of the C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oach Code of Conduct will be dealt with in accordance with the Scottish Swimming disciplinary procedures. </w:t>
      </w:r>
    </w:p>
    <w:p w14:paraId="1491FA98" w14:textId="38FFB20B" w:rsidR="003112FA" w:rsidRPr="00B82557" w:rsidRDefault="003112FA" w:rsidP="003112FA">
      <w:pPr>
        <w:autoSpaceDE w:val="0"/>
        <w:autoSpaceDN w:val="0"/>
        <w:adjustRightInd w:val="0"/>
        <w:spacing w:after="160" w:line="241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color w:val="000000"/>
          <w:sz w:val="20"/>
          <w:szCs w:val="20"/>
        </w:rPr>
        <w:t>I understand that if I do not follow the Coach</w:t>
      </w:r>
      <w:r>
        <w:rPr>
          <w:rFonts w:ascii="Arial" w:hAnsi="Arial" w:cs="Arial"/>
          <w:color w:val="000000"/>
          <w:sz w:val="20"/>
          <w:szCs w:val="20"/>
        </w:rPr>
        <w:t>es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 Code of Conduct, </w:t>
      </w:r>
      <w:r>
        <w:rPr>
          <w:rFonts w:ascii="Arial" w:hAnsi="Arial" w:cs="Arial"/>
          <w:color w:val="000000"/>
          <w:sz w:val="20"/>
          <w:szCs w:val="20"/>
        </w:rPr>
        <w:t xml:space="preserve">my club or Scottish Swimming may take </w:t>
      </w:r>
      <w:r w:rsidRPr="00B82557">
        <w:rPr>
          <w:rFonts w:ascii="Arial" w:hAnsi="Arial" w:cs="Arial"/>
          <w:color w:val="000000"/>
          <w:sz w:val="20"/>
          <w:szCs w:val="20"/>
        </w:rPr>
        <w:t>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8255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 all the following actions: (delete as appropriate) </w:t>
      </w:r>
    </w:p>
    <w:p w14:paraId="3F4759CF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Be required to apologise </w:t>
      </w:r>
      <w:proofErr w:type="gramStart"/>
      <w:r w:rsidRPr="00B82557">
        <w:rPr>
          <w:rFonts w:ascii="Arial" w:hAnsi="Arial" w:cs="Arial"/>
          <w:sz w:val="20"/>
          <w:szCs w:val="20"/>
        </w:rPr>
        <w:t>formally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2F4D23B5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Receive a warning; verbal or </w:t>
      </w:r>
      <w:proofErr w:type="gramStart"/>
      <w:r w:rsidRPr="00B82557">
        <w:rPr>
          <w:rFonts w:ascii="Arial" w:hAnsi="Arial" w:cs="Arial"/>
          <w:sz w:val="20"/>
          <w:szCs w:val="20"/>
        </w:rPr>
        <w:t>written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3D5F9180" w14:textId="2C6FC750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meet with the club, Wellbeing &amp; Protection Officer, or designated members of the club committee. </w:t>
      </w:r>
    </w:p>
    <w:p w14:paraId="165D9E90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Monitored by another club volunteer/committee </w:t>
      </w:r>
      <w:proofErr w:type="gramStart"/>
      <w:r w:rsidRPr="00B82557">
        <w:rPr>
          <w:rFonts w:ascii="Arial" w:hAnsi="Arial" w:cs="Arial"/>
          <w:sz w:val="20"/>
          <w:szCs w:val="20"/>
        </w:rPr>
        <w:t>member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2098C398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lastRenderedPageBreak/>
        <w:t xml:space="preserve">Required to attend an education </w:t>
      </w:r>
      <w:proofErr w:type="gramStart"/>
      <w:r w:rsidRPr="00B82557">
        <w:rPr>
          <w:rFonts w:ascii="Arial" w:hAnsi="Arial" w:cs="Arial"/>
          <w:sz w:val="20"/>
          <w:szCs w:val="20"/>
        </w:rPr>
        <w:t>course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1F946A6C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Suspended by the </w:t>
      </w:r>
      <w:proofErr w:type="gramStart"/>
      <w:r w:rsidRPr="00B82557">
        <w:rPr>
          <w:rFonts w:ascii="Arial" w:hAnsi="Arial" w:cs="Arial"/>
          <w:sz w:val="20"/>
          <w:szCs w:val="20"/>
        </w:rPr>
        <w:t>club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1BC380A9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leave or be </w:t>
      </w:r>
      <w:r>
        <w:rPr>
          <w:rFonts w:ascii="Arial" w:hAnsi="Arial" w:cs="Arial"/>
          <w:sz w:val="20"/>
          <w:szCs w:val="20"/>
        </w:rPr>
        <w:t>removed from</w:t>
      </w:r>
      <w:r w:rsidRPr="00B82557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post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62B9B8D" w14:textId="77777777" w:rsidR="003112FA" w:rsidRPr="00B82557" w:rsidRDefault="003112FA" w:rsidP="003112FA">
      <w:pPr>
        <w:pStyle w:val="Pa2"/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 have read and understood the above Code of Conduct and I agree to be bound by it: </w:t>
      </w:r>
    </w:p>
    <w:p w14:paraId="41FB46FD" w14:textId="77777777" w:rsidR="003112FA" w:rsidRPr="00B82557" w:rsidRDefault="003112FA" w:rsidP="003112FA">
      <w:pPr>
        <w:pStyle w:val="Default"/>
        <w:rPr>
          <w:sz w:val="20"/>
          <w:szCs w:val="20"/>
        </w:rPr>
      </w:pPr>
    </w:p>
    <w:p w14:paraId="5FDF3EC9" w14:textId="1D96CD2E" w:rsidR="003112FA" w:rsidRPr="00B82557" w:rsidRDefault="003112FA" w:rsidP="003112FA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………………</w:t>
      </w:r>
      <w:r w:rsidR="00934928" w:rsidRPr="00B82557">
        <w:rPr>
          <w:rStyle w:val="A3"/>
          <w:rFonts w:ascii="Arial" w:hAnsi="Arial" w:cs="Arial"/>
          <w:sz w:val="20"/>
          <w:szCs w:val="20"/>
        </w:rPr>
        <w:t>….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…………………….      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Signed …………………………….………………</w:t>
      </w:r>
    </w:p>
    <w:p w14:paraId="12788DEC" w14:textId="77777777" w:rsidR="003112FA" w:rsidRPr="00B82557" w:rsidRDefault="003112FA" w:rsidP="003112FA">
      <w:pPr>
        <w:rPr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Role</w:t>
      </w:r>
      <w:r>
        <w:rPr>
          <w:rStyle w:val="A3"/>
          <w:rFonts w:ascii="Arial" w:hAnsi="Arial" w:cs="Arial"/>
          <w:sz w:val="20"/>
          <w:szCs w:val="20"/>
        </w:rPr>
        <w:tab/>
      </w:r>
      <w:r>
        <w:rPr>
          <w:rStyle w:val="A3"/>
          <w:rFonts w:ascii="Arial" w:hAnsi="Arial" w:cs="Arial"/>
          <w:sz w:val="20"/>
          <w:szCs w:val="20"/>
        </w:rPr>
        <w:tab/>
        <w:t xml:space="preserve">…………………………….………….   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Date</w:t>
      </w:r>
      <w:r>
        <w:rPr>
          <w:rStyle w:val="A3"/>
          <w:rFonts w:ascii="Arial" w:hAnsi="Arial" w:cs="Arial"/>
          <w:sz w:val="20"/>
          <w:szCs w:val="20"/>
        </w:rPr>
        <w:t xml:space="preserve">     </w:t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>
        <w:rPr>
          <w:rStyle w:val="A3"/>
          <w:rFonts w:ascii="Arial" w:hAnsi="Arial" w:cs="Arial"/>
          <w:sz w:val="20"/>
          <w:szCs w:val="20"/>
        </w:rPr>
        <w:t>………</w:t>
      </w:r>
    </w:p>
    <w:p w14:paraId="4D742FD0" w14:textId="7D5B26A2" w:rsidR="00C93F6A" w:rsidRPr="0045441C" w:rsidRDefault="00C93F6A" w:rsidP="0045441C">
      <w:pPr>
        <w:pStyle w:val="NoSpacing"/>
        <w:jc w:val="both"/>
        <w:rPr>
          <w:rFonts w:ascii="Arial" w:hAnsi="Arial" w:cs="Arial"/>
        </w:rPr>
      </w:pPr>
    </w:p>
    <w:bookmarkEnd w:id="0"/>
    <w:p w14:paraId="5D866F7C" w14:textId="65E44451" w:rsidR="006F7257" w:rsidRPr="00D557DE" w:rsidRDefault="006F7257" w:rsidP="00D557DE">
      <w:pPr>
        <w:pStyle w:val="NoSpacing"/>
        <w:jc w:val="both"/>
        <w:rPr>
          <w:rFonts w:ascii="Arial" w:hAnsi="Arial" w:cs="Arial"/>
        </w:rPr>
      </w:pPr>
    </w:p>
    <w:sectPr w:rsidR="006F7257" w:rsidRPr="00D557DE" w:rsidSect="00FE48B3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C9FF" w14:textId="77777777" w:rsidR="00CA4218" w:rsidRDefault="00CA4218" w:rsidP="00DA1171">
      <w:pPr>
        <w:spacing w:after="0" w:line="240" w:lineRule="auto"/>
      </w:pPr>
      <w:r>
        <w:separator/>
      </w:r>
    </w:p>
  </w:endnote>
  <w:endnote w:type="continuationSeparator" w:id="0">
    <w:p w14:paraId="242FE24F" w14:textId="77777777" w:rsidR="00CA4218" w:rsidRDefault="00CA4218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063E" w14:textId="1C4BBE66" w:rsidR="00897166" w:rsidRDefault="008971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D40A07" wp14:editId="21CCB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4" name="Text Box 4" descr="SW Internal&#10;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81BC4" w14:textId="77777777" w:rsidR="00897166" w:rsidRPr="00897166" w:rsidRDefault="00897166" w:rsidP="0089716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9716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SW Internal</w:t>
                          </w:r>
                        </w:p>
                        <w:p w14:paraId="5C32DC88" w14:textId="4F6E203E" w:rsidR="00897166" w:rsidRPr="00897166" w:rsidRDefault="00897166" w:rsidP="0089716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9716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40A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W Internal&#10;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D981BC4" w14:textId="77777777" w:rsidR="00897166" w:rsidRPr="00897166" w:rsidRDefault="00897166" w:rsidP="0089716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97166">
                      <w:rPr>
                        <w:rFonts w:ascii="Arial" w:eastAsia="Arial" w:hAnsi="Arial" w:cs="Arial"/>
                        <w:noProof/>
                        <w:color w:val="000000"/>
                      </w:rPr>
                      <w:t>SW Internal</w:t>
                    </w:r>
                  </w:p>
                  <w:p w14:paraId="5C32DC88" w14:textId="4F6E203E" w:rsidR="00897166" w:rsidRPr="00897166" w:rsidRDefault="00897166" w:rsidP="0089716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97166">
                      <w:rPr>
                        <w:rFonts w:ascii="Arial" w:eastAsia="Arial" w:hAnsi="Arial" w:cs="Arial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9B36" w14:textId="2D2F65E3" w:rsidR="008E5FFE" w:rsidRDefault="0089716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649334" wp14:editId="7117E398">
              <wp:simplePos x="4572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SW Internal&#10;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B7F59" w14:textId="77777777" w:rsidR="00897166" w:rsidRPr="00897166" w:rsidRDefault="00897166" w:rsidP="0089716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9716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SW Internal</w:t>
                          </w:r>
                        </w:p>
                        <w:p w14:paraId="1EE342AB" w14:textId="63D16EE5" w:rsidR="00897166" w:rsidRPr="00897166" w:rsidRDefault="00897166" w:rsidP="0089716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9716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493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W Internal&#10;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37B7F59" w14:textId="77777777" w:rsidR="00897166" w:rsidRPr="00897166" w:rsidRDefault="00897166" w:rsidP="0089716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97166">
                      <w:rPr>
                        <w:rFonts w:ascii="Arial" w:eastAsia="Arial" w:hAnsi="Arial" w:cs="Arial"/>
                        <w:noProof/>
                        <w:color w:val="000000"/>
                      </w:rPr>
                      <w:t>SW Internal</w:t>
                    </w:r>
                  </w:p>
                  <w:p w14:paraId="1EE342AB" w14:textId="63D16EE5" w:rsidR="00897166" w:rsidRPr="00897166" w:rsidRDefault="00897166" w:rsidP="0089716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97166">
                      <w:rPr>
                        <w:rFonts w:ascii="Arial" w:eastAsia="Arial" w:hAnsi="Arial" w:cs="Arial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95580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5FFE">
          <w:t xml:space="preserve">Page </w:t>
        </w:r>
        <w:r w:rsidR="008E5FFE">
          <w:fldChar w:fldCharType="begin"/>
        </w:r>
        <w:r w:rsidR="008E5FFE">
          <w:instrText xml:space="preserve"> PAGE   \* MERGEFORMAT </w:instrText>
        </w:r>
        <w:r w:rsidR="008E5FFE">
          <w:fldChar w:fldCharType="separate"/>
        </w:r>
        <w:r w:rsidR="008E5FFE">
          <w:rPr>
            <w:noProof/>
          </w:rPr>
          <w:t>2</w:t>
        </w:r>
        <w:r w:rsidR="008E5FFE">
          <w:rPr>
            <w:noProof/>
          </w:rPr>
          <w:fldChar w:fldCharType="end"/>
        </w:r>
        <w:r w:rsidR="0050340B">
          <w:rPr>
            <w:noProof/>
          </w:rPr>
          <w:tab/>
        </w:r>
        <w:r w:rsidR="0050340B">
          <w:rPr>
            <w:noProof/>
          </w:rPr>
          <w:tab/>
          <w:t>October 2022</w:t>
        </w:r>
      </w:sdtContent>
    </w:sdt>
  </w:p>
  <w:p w14:paraId="101588F9" w14:textId="77777777" w:rsidR="00993678" w:rsidRDefault="00993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19F6" w14:textId="640198CA" w:rsidR="00897166" w:rsidRDefault="008971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4F7A84" wp14:editId="65A8ECA3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" name="Text Box 3" descr="SW Internal&#10;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890E1" w14:textId="77777777" w:rsidR="00897166" w:rsidRPr="00897166" w:rsidRDefault="00897166" w:rsidP="0089716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9716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SW Internal</w:t>
                          </w:r>
                        </w:p>
                        <w:p w14:paraId="51410738" w14:textId="5B0AD091" w:rsidR="00897166" w:rsidRPr="00897166" w:rsidRDefault="00897166" w:rsidP="0089716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97166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F7A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W Internal&#10;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EE890E1" w14:textId="77777777" w:rsidR="00897166" w:rsidRPr="00897166" w:rsidRDefault="00897166" w:rsidP="0089716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97166">
                      <w:rPr>
                        <w:rFonts w:ascii="Arial" w:eastAsia="Arial" w:hAnsi="Arial" w:cs="Arial"/>
                        <w:noProof/>
                        <w:color w:val="000000"/>
                      </w:rPr>
                      <w:t>SW Internal</w:t>
                    </w:r>
                  </w:p>
                  <w:p w14:paraId="51410738" w14:textId="5B0AD091" w:rsidR="00897166" w:rsidRPr="00897166" w:rsidRDefault="00897166" w:rsidP="0089716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97166">
                      <w:rPr>
                        <w:rFonts w:ascii="Arial" w:eastAsia="Arial" w:hAnsi="Arial" w:cs="Arial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602C" w14:textId="77777777" w:rsidR="00CA4218" w:rsidRDefault="00CA4218" w:rsidP="00DA1171">
      <w:pPr>
        <w:spacing w:after="0" w:line="240" w:lineRule="auto"/>
      </w:pPr>
      <w:r>
        <w:separator/>
      </w:r>
    </w:p>
  </w:footnote>
  <w:footnote w:type="continuationSeparator" w:id="0">
    <w:p w14:paraId="531121D5" w14:textId="77777777" w:rsidR="00CA4218" w:rsidRDefault="00CA4218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0686" w14:textId="6432B7F2" w:rsidR="00DA1171" w:rsidRPr="002E7C16" w:rsidRDefault="007E2D8E" w:rsidP="00AD0B14">
    <w:pPr>
      <w:pStyle w:val="Header"/>
      <w:jc w:val="right"/>
      <w:rPr>
        <w:rFonts w:ascii="Arial" w:hAnsi="Arial" w:cs="Arial"/>
        <w:b/>
        <w:bCs/>
        <w:color w:val="15B7FF"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3B470CB" wp14:editId="677F0349">
          <wp:simplePos x="0" y="0"/>
          <wp:positionH relativeFrom="column">
            <wp:posOffset>581025</wp:posOffset>
          </wp:positionH>
          <wp:positionV relativeFrom="paragraph">
            <wp:posOffset>-243840</wp:posOffset>
          </wp:positionV>
          <wp:extent cx="1231265" cy="1231265"/>
          <wp:effectExtent l="0" t="0" r="6985" b="698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48B3">
      <w:rPr>
        <w:noProof/>
      </w:rPr>
      <w:drawing>
        <wp:anchor distT="0" distB="0" distL="114300" distR="114300" simplePos="0" relativeHeight="251658240" behindDoc="1" locked="0" layoutInCell="1" allowOverlap="1" wp14:anchorId="5E7A41B6" wp14:editId="2850387E">
          <wp:simplePos x="0" y="0"/>
          <wp:positionH relativeFrom="column">
            <wp:posOffset>209550</wp:posOffset>
          </wp:positionH>
          <wp:positionV relativeFrom="paragraph">
            <wp:posOffset>-262890</wp:posOffset>
          </wp:positionV>
          <wp:extent cx="1904365" cy="2171065"/>
          <wp:effectExtent l="0" t="0" r="635" b="635"/>
          <wp:wrapNone/>
          <wp:docPr id="19477973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217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82806279"/>
        <w:picture/>
      </w:sdtPr>
      <w:sdtEndPr/>
      <w:sdtContent/>
    </w:sdt>
    <w:r w:rsidR="00197C2A">
      <w:tab/>
    </w:r>
    <w:r w:rsidR="00197C2A" w:rsidRPr="002E7C16">
      <w:rPr>
        <w:color w:val="15B7FF"/>
        <w:sz w:val="40"/>
        <w:szCs w:val="40"/>
      </w:rPr>
      <w:t xml:space="preserve">               </w:t>
    </w:r>
    <w:r w:rsidR="00533944" w:rsidRPr="002E7C16">
      <w:rPr>
        <w:color w:val="15B7FF"/>
        <w:sz w:val="40"/>
        <w:szCs w:val="40"/>
      </w:rPr>
      <w:t xml:space="preserve">   </w:t>
    </w:r>
    <w:r w:rsidR="003112FA" w:rsidRPr="00AD0B14">
      <w:rPr>
        <w:rFonts w:ascii="Arial" w:hAnsi="Arial" w:cs="Arial"/>
        <w:b/>
        <w:bCs/>
        <w:color w:val="002060"/>
        <w:sz w:val="40"/>
        <w:szCs w:val="40"/>
      </w:rPr>
      <w:t>COACH CODE OF CONDUCT</w:t>
    </w:r>
  </w:p>
  <w:p w14:paraId="10EA7303" w14:textId="79F107E4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  <w:r w:rsidRPr="00197C2A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7"/>
  </w:num>
  <w:num w:numId="2" w16cid:durableId="1749645450">
    <w:abstractNumId w:val="1"/>
  </w:num>
  <w:num w:numId="3" w16cid:durableId="1799107880">
    <w:abstractNumId w:val="9"/>
  </w:num>
  <w:num w:numId="4" w16cid:durableId="894857721">
    <w:abstractNumId w:val="10"/>
  </w:num>
  <w:num w:numId="5" w16cid:durableId="7603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4"/>
  </w:num>
  <w:num w:numId="7" w16cid:durableId="1655989195">
    <w:abstractNumId w:val="3"/>
  </w:num>
  <w:num w:numId="8" w16cid:durableId="510263393">
    <w:abstractNumId w:val="6"/>
  </w:num>
  <w:num w:numId="9" w16cid:durableId="692655800">
    <w:abstractNumId w:val="0"/>
  </w:num>
  <w:num w:numId="10" w16cid:durableId="1362894720">
    <w:abstractNumId w:val="8"/>
  </w:num>
  <w:num w:numId="11" w16cid:durableId="88271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36B0D"/>
    <w:rsid w:val="00057509"/>
    <w:rsid w:val="00072830"/>
    <w:rsid w:val="000A17F0"/>
    <w:rsid w:val="000A750E"/>
    <w:rsid w:val="000B034A"/>
    <w:rsid w:val="000B3A58"/>
    <w:rsid w:val="000D781D"/>
    <w:rsid w:val="000E2B7C"/>
    <w:rsid w:val="000F4C11"/>
    <w:rsid w:val="00162475"/>
    <w:rsid w:val="00180D56"/>
    <w:rsid w:val="00195C42"/>
    <w:rsid w:val="00197C2A"/>
    <w:rsid w:val="001E1FAA"/>
    <w:rsid w:val="00205AB0"/>
    <w:rsid w:val="002328B2"/>
    <w:rsid w:val="00254E28"/>
    <w:rsid w:val="00281C68"/>
    <w:rsid w:val="00290DA8"/>
    <w:rsid w:val="00291A85"/>
    <w:rsid w:val="002A7D9C"/>
    <w:rsid w:val="002B5AE1"/>
    <w:rsid w:val="002E7C16"/>
    <w:rsid w:val="002F64CE"/>
    <w:rsid w:val="003112FA"/>
    <w:rsid w:val="003475D2"/>
    <w:rsid w:val="00375BE1"/>
    <w:rsid w:val="00376218"/>
    <w:rsid w:val="00380963"/>
    <w:rsid w:val="003D0899"/>
    <w:rsid w:val="003D5AE0"/>
    <w:rsid w:val="003E26D7"/>
    <w:rsid w:val="003E3081"/>
    <w:rsid w:val="003F12D0"/>
    <w:rsid w:val="0043155C"/>
    <w:rsid w:val="00445243"/>
    <w:rsid w:val="00446386"/>
    <w:rsid w:val="004534A1"/>
    <w:rsid w:val="0045441C"/>
    <w:rsid w:val="0045626B"/>
    <w:rsid w:val="004975D0"/>
    <w:rsid w:val="004A1456"/>
    <w:rsid w:val="004A4275"/>
    <w:rsid w:val="004B2B77"/>
    <w:rsid w:val="004B4AA6"/>
    <w:rsid w:val="004C1A88"/>
    <w:rsid w:val="004D4225"/>
    <w:rsid w:val="004E5E3B"/>
    <w:rsid w:val="004F4757"/>
    <w:rsid w:val="0050340B"/>
    <w:rsid w:val="00504262"/>
    <w:rsid w:val="00512915"/>
    <w:rsid w:val="00515E08"/>
    <w:rsid w:val="00533944"/>
    <w:rsid w:val="005604F4"/>
    <w:rsid w:val="00587572"/>
    <w:rsid w:val="005B0F79"/>
    <w:rsid w:val="005D09B1"/>
    <w:rsid w:val="005E14EE"/>
    <w:rsid w:val="0064446F"/>
    <w:rsid w:val="00655DA7"/>
    <w:rsid w:val="006A0116"/>
    <w:rsid w:val="006A72EB"/>
    <w:rsid w:val="006B3B64"/>
    <w:rsid w:val="006C79F3"/>
    <w:rsid w:val="006E76F6"/>
    <w:rsid w:val="006F7257"/>
    <w:rsid w:val="00712027"/>
    <w:rsid w:val="00717272"/>
    <w:rsid w:val="00724233"/>
    <w:rsid w:val="00783791"/>
    <w:rsid w:val="00786CA8"/>
    <w:rsid w:val="007A6582"/>
    <w:rsid w:val="007B4EEA"/>
    <w:rsid w:val="007C6201"/>
    <w:rsid w:val="007C6F48"/>
    <w:rsid w:val="007D4AE4"/>
    <w:rsid w:val="007E2D8E"/>
    <w:rsid w:val="008238B0"/>
    <w:rsid w:val="00836BAF"/>
    <w:rsid w:val="008439AD"/>
    <w:rsid w:val="00847AA0"/>
    <w:rsid w:val="00856D94"/>
    <w:rsid w:val="00862824"/>
    <w:rsid w:val="008925FE"/>
    <w:rsid w:val="00897166"/>
    <w:rsid w:val="008B5DA7"/>
    <w:rsid w:val="008D6B69"/>
    <w:rsid w:val="008E0847"/>
    <w:rsid w:val="008E5FFE"/>
    <w:rsid w:val="00910D2B"/>
    <w:rsid w:val="00926F7A"/>
    <w:rsid w:val="0092745E"/>
    <w:rsid w:val="00934928"/>
    <w:rsid w:val="0095160A"/>
    <w:rsid w:val="0098462B"/>
    <w:rsid w:val="00990736"/>
    <w:rsid w:val="00993678"/>
    <w:rsid w:val="009D7282"/>
    <w:rsid w:val="009E37AC"/>
    <w:rsid w:val="00A203E5"/>
    <w:rsid w:val="00A56100"/>
    <w:rsid w:val="00A75E69"/>
    <w:rsid w:val="00A814A2"/>
    <w:rsid w:val="00A87C14"/>
    <w:rsid w:val="00A94A19"/>
    <w:rsid w:val="00AA6CEB"/>
    <w:rsid w:val="00AB3969"/>
    <w:rsid w:val="00AD0B14"/>
    <w:rsid w:val="00AF02AB"/>
    <w:rsid w:val="00B0020C"/>
    <w:rsid w:val="00B07016"/>
    <w:rsid w:val="00B140D7"/>
    <w:rsid w:val="00B271E8"/>
    <w:rsid w:val="00B31A5B"/>
    <w:rsid w:val="00B53A19"/>
    <w:rsid w:val="00B87EF5"/>
    <w:rsid w:val="00B97884"/>
    <w:rsid w:val="00BA2312"/>
    <w:rsid w:val="00BA32DF"/>
    <w:rsid w:val="00BA60AC"/>
    <w:rsid w:val="00BB3876"/>
    <w:rsid w:val="00BB5442"/>
    <w:rsid w:val="00BD7B41"/>
    <w:rsid w:val="00BE3324"/>
    <w:rsid w:val="00BE6B65"/>
    <w:rsid w:val="00BF0B35"/>
    <w:rsid w:val="00BF1229"/>
    <w:rsid w:val="00C05C27"/>
    <w:rsid w:val="00C15F31"/>
    <w:rsid w:val="00C26787"/>
    <w:rsid w:val="00C34012"/>
    <w:rsid w:val="00C46A1B"/>
    <w:rsid w:val="00C54CDA"/>
    <w:rsid w:val="00C93F6A"/>
    <w:rsid w:val="00CA4218"/>
    <w:rsid w:val="00D26888"/>
    <w:rsid w:val="00D557DE"/>
    <w:rsid w:val="00DA1171"/>
    <w:rsid w:val="00DB500E"/>
    <w:rsid w:val="00DF12C7"/>
    <w:rsid w:val="00DF5F3C"/>
    <w:rsid w:val="00E408B8"/>
    <w:rsid w:val="00E847CD"/>
    <w:rsid w:val="00E90FAD"/>
    <w:rsid w:val="00E97A49"/>
    <w:rsid w:val="00EB7CF9"/>
    <w:rsid w:val="00EC518E"/>
    <w:rsid w:val="00EF0C98"/>
    <w:rsid w:val="00EF4F5D"/>
    <w:rsid w:val="00F41845"/>
    <w:rsid w:val="00F758E3"/>
    <w:rsid w:val="00F81A97"/>
    <w:rsid w:val="00F92A41"/>
    <w:rsid w:val="00F92D4F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8" ma:contentTypeDescription="Create a new document." ma:contentTypeScope="" ma:versionID="20f6cb4420d1b3d1c25fe61740625438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8fb37f624e00fdf04b14002f1a6fe9dc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26BE4-6BB7-41B3-B85E-9DE6405A49F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77128c44-bc85-42de-b0c6-7c05a1ec64ee"/>
    <ds:schemaRef ds:uri="d9c7c703-20c2-4b57-b2c8-47436424812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4ec8ee4-e15a-4c76-a97b-0280268cd83b"/>
    <ds:schemaRef ds:uri="dbcaeceb-fcd8-4b2f-8405-4b3bd60f3e62"/>
  </ds:schemaRefs>
</ds:datastoreItem>
</file>

<file path=customXml/itemProps2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884AB-12A5-417D-BA1D-8D0E173D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7232C-4477-47B8-9A03-61F5EF061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Fiona McCreadie</cp:lastModifiedBy>
  <cp:revision>13</cp:revision>
  <dcterms:created xsi:type="dcterms:W3CDTF">2022-10-10T09:48:00Z</dcterms:created>
  <dcterms:modified xsi:type="dcterms:W3CDTF">2024-04-17T13:16:00Z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1205200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lassificationContentMarkingFooterShapeIds">
    <vt:lpwstr>3,4,6</vt:lpwstr>
  </property>
  <property fmtid="{D5CDD505-2E9C-101B-9397-08002B2CF9AE}" pid="11" name="ClassificationContentMarkingFooterFontProps">
    <vt:lpwstr>#000000,11,Arial</vt:lpwstr>
  </property>
  <property fmtid="{D5CDD505-2E9C-101B-9397-08002B2CF9AE}" pid="12" name="ClassificationContentMarkingFooterText">
    <vt:lpwstr>SW Internal
General</vt:lpwstr>
  </property>
  <property fmtid="{D5CDD505-2E9C-101B-9397-08002B2CF9AE}" pid="13" name="MSIP_Label_329195c1-9c36-48a3-ab81-3f312605d3c4_Enabled">
    <vt:lpwstr>true</vt:lpwstr>
  </property>
  <property fmtid="{D5CDD505-2E9C-101B-9397-08002B2CF9AE}" pid="14" name="MSIP_Label_329195c1-9c36-48a3-ab81-3f312605d3c4_SetDate">
    <vt:lpwstr>2024-04-17T13:14:10Z</vt:lpwstr>
  </property>
  <property fmtid="{D5CDD505-2E9C-101B-9397-08002B2CF9AE}" pid="15" name="MSIP_Label_329195c1-9c36-48a3-ab81-3f312605d3c4_Method">
    <vt:lpwstr>Privileged</vt:lpwstr>
  </property>
  <property fmtid="{D5CDD505-2E9C-101B-9397-08002B2CF9AE}" pid="16" name="MSIP_Label_329195c1-9c36-48a3-ab81-3f312605d3c4_Name">
    <vt:lpwstr>329195c1-9c36-48a3-ab81-3f312605d3c4</vt:lpwstr>
  </property>
  <property fmtid="{D5CDD505-2E9C-101B-9397-08002B2CF9AE}" pid="17" name="MSIP_Label_329195c1-9c36-48a3-ab81-3f312605d3c4_SiteId">
    <vt:lpwstr>f90bd2e7-b5c0-4b25-9e27-226ff8b6c17b</vt:lpwstr>
  </property>
  <property fmtid="{D5CDD505-2E9C-101B-9397-08002B2CF9AE}" pid="18" name="MSIP_Label_329195c1-9c36-48a3-ab81-3f312605d3c4_ActionId">
    <vt:lpwstr>fa93622e-e99b-4bc8-a651-823330a7f94d</vt:lpwstr>
  </property>
  <property fmtid="{D5CDD505-2E9C-101B-9397-08002B2CF9AE}" pid="19" name="MSIP_Label_329195c1-9c36-48a3-ab81-3f312605d3c4_ContentBits">
    <vt:lpwstr>2</vt:lpwstr>
  </property>
</Properties>
</file>